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931C4" w14:textId="77777777" w:rsidR="00D32766" w:rsidRPr="00E47863" w:rsidRDefault="00D32766" w:rsidP="00261926">
      <w:pPr>
        <w:jc w:val="center"/>
        <w:rPr>
          <w:b/>
          <w:lang w:val="de-DE"/>
        </w:rPr>
      </w:pPr>
      <w:r w:rsidRPr="00E47863">
        <w:rPr>
          <w:b/>
          <w:lang w:val="de-DE"/>
        </w:rPr>
        <w:drawing>
          <wp:anchor distT="0" distB="0" distL="114300" distR="114300" simplePos="0" relativeHeight="251661312" behindDoc="1" locked="0" layoutInCell="1" allowOverlap="1" wp14:anchorId="1D835366" wp14:editId="522320FB">
            <wp:simplePos x="0" y="0"/>
            <wp:positionH relativeFrom="margin">
              <wp:align>center</wp:align>
            </wp:positionH>
            <wp:positionV relativeFrom="paragraph">
              <wp:posOffset>-405480</wp:posOffset>
            </wp:positionV>
            <wp:extent cx="1162050" cy="647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L Logo.gif"/>
                    <pic:cNvPicPr/>
                  </pic:nvPicPr>
                  <pic:blipFill>
                    <a:blip r:embed="rId7">
                      <a:extLst>
                        <a:ext uri="{28A0092B-C50C-407E-A947-70E740481C1C}">
                          <a14:useLocalDpi xmlns:a14="http://schemas.microsoft.com/office/drawing/2010/main" val="0"/>
                        </a:ext>
                      </a:extLst>
                    </a:blip>
                    <a:stretch>
                      <a:fillRect/>
                    </a:stretch>
                  </pic:blipFill>
                  <pic:spPr>
                    <a:xfrm>
                      <a:off x="0" y="0"/>
                      <a:ext cx="1162050" cy="647700"/>
                    </a:xfrm>
                    <a:prstGeom prst="rect">
                      <a:avLst/>
                    </a:prstGeom>
                  </pic:spPr>
                </pic:pic>
              </a:graphicData>
            </a:graphic>
          </wp:anchor>
        </w:drawing>
      </w:r>
      <w:r w:rsidRPr="00E47863">
        <w:rPr>
          <w:b/>
          <w:lang w:val="de-DE"/>
        </w:rPr>
        <w:tab/>
      </w:r>
    </w:p>
    <w:p w14:paraId="02B706A5" w14:textId="5869FBD6" w:rsidR="004B6F08" w:rsidRPr="00E47863" w:rsidRDefault="00611693" w:rsidP="00261926">
      <w:pPr>
        <w:jc w:val="center"/>
        <w:rPr>
          <w:b/>
          <w:color w:val="808080" w:themeColor="background1" w:themeShade="80"/>
          <w:lang w:val="de-DE"/>
        </w:rPr>
      </w:pPr>
      <w:r w:rsidRPr="00E47863">
        <w:rPr>
          <w:b/>
          <w:color w:val="808080" w:themeColor="background1" w:themeShade="80"/>
          <w:lang w:val="de-DE"/>
        </w:rPr>
        <w:t>PRESSEMITTEILUNG</w:t>
      </w:r>
    </w:p>
    <w:p w14:paraId="142E4DC0" w14:textId="1F0C8E2F" w:rsidR="004B6F08" w:rsidRPr="00E47863" w:rsidRDefault="004B6F08" w:rsidP="00611693">
      <w:pPr>
        <w:rPr>
          <w:rFonts w:cstheme="minorHAnsi"/>
          <w:lang w:val="de-DE"/>
        </w:rPr>
      </w:pPr>
    </w:p>
    <w:p w14:paraId="4F6980E9" w14:textId="46DA956D" w:rsidR="004B6F08" w:rsidRPr="00E47863" w:rsidRDefault="00611693">
      <w:pPr>
        <w:rPr>
          <w:rFonts w:cstheme="minorHAnsi"/>
          <w:b/>
          <w:bCs/>
          <w:sz w:val="32"/>
          <w:szCs w:val="32"/>
          <w:lang w:val="de-DE"/>
        </w:rPr>
      </w:pPr>
      <w:r w:rsidRPr="00E47863">
        <w:rPr>
          <w:rFonts w:cstheme="minorHAnsi"/>
          <w:b/>
          <w:bCs/>
          <w:sz w:val="32"/>
          <w:szCs w:val="32"/>
          <w:lang w:val="de-DE"/>
        </w:rPr>
        <w:t>Erfolgreiches Dressurturnierwochende in Strassen</w:t>
      </w:r>
    </w:p>
    <w:p w14:paraId="4AA3620B" w14:textId="10E4CD48" w:rsidR="00611693" w:rsidRPr="00E47863" w:rsidRDefault="00611693" w:rsidP="00611693">
      <w:pPr>
        <w:jc w:val="both"/>
        <w:rPr>
          <w:rFonts w:cstheme="minorHAnsi"/>
          <w:b/>
          <w:bCs/>
          <w:sz w:val="24"/>
          <w:szCs w:val="24"/>
          <w:lang w:val="de-DE"/>
        </w:rPr>
      </w:pPr>
      <w:r w:rsidRPr="00E47863">
        <w:rPr>
          <w:rFonts w:cstheme="minorHAnsi"/>
          <w:b/>
          <w:bCs/>
          <w:sz w:val="24"/>
          <w:szCs w:val="24"/>
          <w:lang w:val="de-DE"/>
        </w:rPr>
        <w:t xml:space="preserve">Reiter trotzen den </w:t>
      </w:r>
      <w:r w:rsidR="00126104" w:rsidRPr="00E47863">
        <w:rPr>
          <w:rFonts w:cstheme="minorHAnsi"/>
          <w:b/>
          <w:bCs/>
          <w:sz w:val="24"/>
          <w:szCs w:val="24"/>
          <w:lang w:val="de-DE"/>
        </w:rPr>
        <w:t>widrigen</w:t>
      </w:r>
      <w:r w:rsidRPr="00E47863">
        <w:rPr>
          <w:rFonts w:cstheme="minorHAnsi"/>
          <w:b/>
          <w:bCs/>
          <w:sz w:val="24"/>
          <w:szCs w:val="24"/>
          <w:lang w:val="de-DE"/>
        </w:rPr>
        <w:t xml:space="preserve"> Wetterverhältnissen im Centre Equestre Kandel Frères in Strassen anlässlich des Dressuturniers vom Wochenende vom 25. Bis 27. September 2020</w:t>
      </w:r>
    </w:p>
    <w:p w14:paraId="7710F872" w14:textId="77777777" w:rsidR="00F24E2E" w:rsidRDefault="00F24E2E" w:rsidP="00611693">
      <w:pPr>
        <w:jc w:val="both"/>
        <w:rPr>
          <w:rFonts w:cstheme="minorHAnsi"/>
          <w:lang w:val="de-DE"/>
        </w:rPr>
      </w:pPr>
    </w:p>
    <w:p w14:paraId="20785E63" w14:textId="3FB753A7" w:rsidR="00611693" w:rsidRPr="00E47863" w:rsidRDefault="00611693" w:rsidP="00611693">
      <w:pPr>
        <w:jc w:val="both"/>
        <w:rPr>
          <w:rFonts w:cstheme="minorHAnsi"/>
          <w:lang w:val="de-DE"/>
        </w:rPr>
      </w:pPr>
      <w:r w:rsidRPr="00E47863">
        <w:rPr>
          <w:rFonts w:cstheme="minorHAnsi"/>
          <w:lang w:val="de-DE"/>
        </w:rPr>
        <w:t>Nicht weniger als 150 Reiter hatten sich für das Turnier</w:t>
      </w:r>
      <w:r w:rsidR="00126104" w:rsidRPr="00E47863">
        <w:rPr>
          <w:rFonts w:cstheme="minorHAnsi"/>
          <w:lang w:val="de-DE"/>
        </w:rPr>
        <w:t xml:space="preserve"> der Cavaliers Indépendants Luxembourgeois ASBL </w:t>
      </w:r>
      <w:r w:rsidRPr="00E47863">
        <w:rPr>
          <w:rFonts w:cstheme="minorHAnsi"/>
          <w:lang w:val="de-DE"/>
        </w:rPr>
        <w:t>angeme</w:t>
      </w:r>
      <w:r w:rsidR="00126104" w:rsidRPr="00E47863">
        <w:rPr>
          <w:rFonts w:cstheme="minorHAnsi"/>
          <w:lang w:val="de-DE"/>
        </w:rPr>
        <w:t>ldet, um an den Aufgaben der Klassen E bis S* teilzunehmen. Unter den geltenden Corona Maßnahmen sind im Centre Equestre Kandel Frères in Strassen in allen Prüfungen sehr gute Leistungen mit den entsprechenden Wertnoten abgeliefert worden.</w:t>
      </w:r>
    </w:p>
    <w:p w14:paraId="68DD91C5" w14:textId="569B6C00" w:rsidR="00126104" w:rsidRPr="00E47863" w:rsidRDefault="00126104" w:rsidP="00611693">
      <w:pPr>
        <w:jc w:val="both"/>
        <w:rPr>
          <w:rFonts w:cstheme="minorHAnsi"/>
          <w:lang w:val="de-DE"/>
        </w:rPr>
      </w:pPr>
      <w:r w:rsidRPr="00E47863">
        <w:rPr>
          <w:rFonts w:cstheme="minorHAnsi"/>
          <w:lang w:val="de-DE"/>
        </w:rPr>
        <w:t>Am Freitag ist das Turnier mit einer Dressurpferdeprüfung der Klasse A gestartet. Gewonnen wurde sie, mit einer Wertnote von 8,20</w:t>
      </w:r>
      <w:r w:rsidR="00165890">
        <w:rPr>
          <w:rFonts w:cstheme="minorHAnsi"/>
          <w:lang w:val="de-DE"/>
        </w:rPr>
        <w:t>,</w:t>
      </w:r>
      <w:r w:rsidRPr="00E47863">
        <w:rPr>
          <w:rFonts w:cstheme="minorHAnsi"/>
          <w:lang w:val="de-DE"/>
        </w:rPr>
        <w:t xml:space="preserve"> von der</w:t>
      </w:r>
      <w:r w:rsidR="00165890">
        <w:rPr>
          <w:rFonts w:cstheme="minorHAnsi"/>
          <w:lang w:val="de-DE"/>
        </w:rPr>
        <w:t>,</w:t>
      </w:r>
      <w:r w:rsidRPr="00E47863">
        <w:rPr>
          <w:rFonts w:cstheme="minorHAnsi"/>
          <w:lang w:val="de-DE"/>
        </w:rPr>
        <w:t xml:space="preserve"> für den ZRFB Bitburg e.V. startenden Stefanie Große.</w:t>
      </w:r>
    </w:p>
    <w:p w14:paraId="1B58493C" w14:textId="7A8DC740" w:rsidR="00126104" w:rsidRPr="00E47863" w:rsidRDefault="00126104" w:rsidP="00611693">
      <w:pPr>
        <w:jc w:val="both"/>
        <w:rPr>
          <w:rFonts w:cstheme="minorHAnsi"/>
          <w:lang w:val="de-DE"/>
        </w:rPr>
      </w:pPr>
      <w:r w:rsidRPr="00E47863">
        <w:rPr>
          <w:rFonts w:cstheme="minorHAnsi"/>
          <w:lang w:val="de-DE"/>
        </w:rPr>
        <w:t>In der Königsklasse bei diesem Turnier, der S* konnte sich Magali Goergen</w:t>
      </w:r>
      <w:r w:rsidR="00E47863" w:rsidRPr="00E47863">
        <w:rPr>
          <w:rFonts w:cstheme="minorHAnsi"/>
          <w:lang w:val="de-DE"/>
        </w:rPr>
        <w:t xml:space="preserve"> vom gastgebenden Verein und</w:t>
      </w:r>
      <w:r w:rsidRPr="00E47863">
        <w:rPr>
          <w:rFonts w:cstheme="minorHAnsi"/>
          <w:lang w:val="de-DE"/>
        </w:rPr>
        <w:t xml:space="preserve"> aktuelle Landesmeisterin der </w:t>
      </w:r>
      <w:r w:rsidRPr="00165890">
        <w:rPr>
          <w:rFonts w:cstheme="minorHAnsi"/>
          <w:i/>
          <w:iCs/>
          <w:lang w:val="de-DE"/>
        </w:rPr>
        <w:t>Jungen Reiter</w:t>
      </w:r>
      <w:r w:rsidRPr="00E47863">
        <w:rPr>
          <w:rFonts w:cstheme="minorHAnsi"/>
          <w:lang w:val="de-DE"/>
        </w:rPr>
        <w:t xml:space="preserve"> mit Ihrem Pferd Bayard mit 7,70</w:t>
      </w:r>
      <w:r w:rsidR="00E47863" w:rsidRPr="00E47863">
        <w:rPr>
          <w:rFonts w:cstheme="minorHAnsi"/>
          <w:lang w:val="de-DE"/>
        </w:rPr>
        <w:t xml:space="preserve"> durchsetzen.</w:t>
      </w:r>
    </w:p>
    <w:p w14:paraId="74CCDADA" w14:textId="30156634" w:rsidR="00E47863" w:rsidRPr="00E47863" w:rsidRDefault="00E47863" w:rsidP="00611693">
      <w:pPr>
        <w:jc w:val="both"/>
        <w:rPr>
          <w:rFonts w:cstheme="minorHAnsi"/>
          <w:lang w:val="de-DE"/>
        </w:rPr>
      </w:pPr>
      <w:r w:rsidRPr="00E47863">
        <w:rPr>
          <w:rFonts w:cstheme="minorHAnsi"/>
          <w:lang w:val="de-DE"/>
        </w:rPr>
        <w:t xml:space="preserve">Am Samstag waren es die vor allem </w:t>
      </w:r>
      <w:r w:rsidR="00165890">
        <w:rPr>
          <w:rFonts w:cstheme="minorHAnsi"/>
          <w:lang w:val="de-DE"/>
        </w:rPr>
        <w:t>jüngeren</w:t>
      </w:r>
      <w:r w:rsidRPr="00E47863">
        <w:rPr>
          <w:rFonts w:cstheme="minorHAnsi"/>
          <w:lang w:val="de-DE"/>
        </w:rPr>
        <w:t xml:space="preserve"> Reiter, welche mit der Dressurprüfung der Klasse E in den Tag starteten. 42 Starter haben hier den Sieg unter sich ausmachen müssen. Auch hier waren die Reiter vom CIL vorne </w:t>
      </w:r>
      <w:r w:rsidR="00165890">
        <w:rPr>
          <w:rFonts w:cstheme="minorHAnsi"/>
          <w:lang w:val="de-DE"/>
        </w:rPr>
        <w:t xml:space="preserve">mit </w:t>
      </w:r>
      <w:r w:rsidRPr="00E47863">
        <w:rPr>
          <w:rFonts w:cstheme="minorHAnsi"/>
          <w:lang w:val="de-DE"/>
        </w:rPr>
        <w:t>dabei. Der Sieg ging an Alexa Gaudront auf Ilke de Ruchat mit 7,90 vor Sarah Loschetter mit ihrem Take a Look.</w:t>
      </w:r>
    </w:p>
    <w:p w14:paraId="4A7C69FB" w14:textId="0B298C2D" w:rsidR="00E47863" w:rsidRPr="00E47863" w:rsidRDefault="00E47863" w:rsidP="00611693">
      <w:pPr>
        <w:jc w:val="both"/>
        <w:rPr>
          <w:rFonts w:cstheme="minorHAnsi"/>
          <w:lang w:val="de-DE"/>
        </w:rPr>
      </w:pPr>
      <w:r w:rsidRPr="00E47863">
        <w:rPr>
          <w:rFonts w:cstheme="minorHAnsi"/>
          <w:lang w:val="de-DE"/>
        </w:rPr>
        <w:t>In der darauffolgenden Prüfung A** war es dann an Julia-Sophie Bienko (RRV Honzrath e.V.) sich mit ihrem Fürstengold die höchste Wertnote des gesamten Wochenendes, einer 9,0 für eine tadellose Leistung abzuholen. Den Abschluss des Tages machten die Reiter in der L*, welche von Stefanie Groß mit 7,80 knapp vor Line Kandel auf Fee Ferra (7,60) gewonnen wurde.</w:t>
      </w:r>
    </w:p>
    <w:p w14:paraId="6E2C4A9B" w14:textId="305D114F" w:rsidR="00E47863" w:rsidRDefault="00E47863" w:rsidP="00611693">
      <w:pPr>
        <w:jc w:val="both"/>
        <w:rPr>
          <w:rFonts w:cstheme="minorHAnsi"/>
          <w:lang w:val="de-DE"/>
        </w:rPr>
      </w:pPr>
      <w:r w:rsidRPr="00E47863">
        <w:rPr>
          <w:rFonts w:cstheme="minorHAnsi"/>
          <w:lang w:val="de-DE"/>
        </w:rPr>
        <w:t xml:space="preserve">Nachdem das Wetter den Reiterinnen und Reitern am Samstag bereits einige Male zugesetzt hatte, tat der Regen über Nacht sein </w:t>
      </w:r>
      <w:r>
        <w:rPr>
          <w:rFonts w:cstheme="minorHAnsi"/>
          <w:lang w:val="de-DE"/>
        </w:rPr>
        <w:t>Ü</w:t>
      </w:r>
      <w:r w:rsidRPr="00E47863">
        <w:rPr>
          <w:rFonts w:cstheme="minorHAnsi"/>
          <w:lang w:val="de-DE"/>
        </w:rPr>
        <w:t>briges dazu</w:t>
      </w:r>
      <w:r w:rsidR="00165890">
        <w:rPr>
          <w:rFonts w:cstheme="minorHAnsi"/>
          <w:lang w:val="de-DE"/>
        </w:rPr>
        <w:t xml:space="preserve"> den Aussenplatz für den Sonntag unbenutzbar zu machen</w:t>
      </w:r>
      <w:r w:rsidRPr="00E47863">
        <w:rPr>
          <w:rFonts w:cstheme="minorHAnsi"/>
          <w:lang w:val="de-DE"/>
        </w:rPr>
        <w:t xml:space="preserve">, so dass </w:t>
      </w:r>
      <w:r>
        <w:rPr>
          <w:rFonts w:cstheme="minorHAnsi"/>
          <w:lang w:val="de-DE"/>
        </w:rPr>
        <w:t>die Prüfung am Sonntag in der Halle stattfinden mussten.</w:t>
      </w:r>
    </w:p>
    <w:p w14:paraId="520BC1B9" w14:textId="23F5E47D" w:rsidR="00F24E2E" w:rsidRDefault="00F24E2E" w:rsidP="00611693">
      <w:pPr>
        <w:jc w:val="both"/>
        <w:rPr>
          <w:rFonts w:cstheme="minorHAnsi"/>
          <w:lang w:val="de-DE"/>
        </w:rPr>
      </w:pPr>
      <w:r>
        <w:rPr>
          <w:rFonts w:cstheme="minorHAnsi"/>
          <w:lang w:val="de-DE"/>
        </w:rPr>
        <w:t xml:space="preserve">Die Prüfung am Sonntag wurden wie folgt </w:t>
      </w:r>
      <w:r w:rsidR="003D2EA6">
        <w:rPr>
          <w:rFonts w:cstheme="minorHAnsi"/>
          <w:lang w:val="de-DE"/>
        </w:rPr>
        <w:t>gewonnen:</w:t>
      </w:r>
    </w:p>
    <w:p w14:paraId="3336CC54" w14:textId="77777777" w:rsidR="00F24E2E" w:rsidRDefault="00F24E2E" w:rsidP="00F24E2E">
      <w:pPr>
        <w:rPr>
          <w:rFonts w:cstheme="minorHAnsi"/>
          <w:lang w:val="de-DE"/>
        </w:rPr>
      </w:pPr>
      <w:r>
        <w:rPr>
          <w:rFonts w:cstheme="minorHAnsi"/>
          <w:lang w:val="de-DE"/>
        </w:rPr>
        <w:t xml:space="preserve">Dressurprüfung Kl. A* </w:t>
      </w:r>
      <w:r>
        <w:rPr>
          <w:rFonts w:cstheme="minorHAnsi"/>
          <w:lang w:val="de-DE"/>
        </w:rPr>
        <w:tab/>
        <w:t>: Lena Wolf auf Bonjour mit 8,50</w:t>
      </w:r>
      <w:r>
        <w:rPr>
          <w:rFonts w:cstheme="minorHAnsi"/>
          <w:lang w:val="de-DE"/>
        </w:rPr>
        <w:br/>
      </w:r>
      <w:r>
        <w:rPr>
          <w:rFonts w:cstheme="minorHAnsi"/>
          <w:lang w:val="de-DE"/>
        </w:rPr>
        <w:t xml:space="preserve">Dressurprüfung Kl. </w:t>
      </w:r>
      <w:r>
        <w:rPr>
          <w:rFonts w:cstheme="minorHAnsi"/>
          <w:lang w:val="de-DE"/>
        </w:rPr>
        <w:t>L*</w:t>
      </w:r>
      <w:r>
        <w:rPr>
          <w:rFonts w:cstheme="minorHAnsi"/>
          <w:lang w:val="de-DE"/>
        </w:rPr>
        <w:t xml:space="preserve">* </w:t>
      </w:r>
      <w:r>
        <w:rPr>
          <w:rFonts w:cstheme="minorHAnsi"/>
          <w:lang w:val="de-DE"/>
        </w:rPr>
        <w:tab/>
      </w:r>
      <w:r>
        <w:rPr>
          <w:rFonts w:cstheme="minorHAnsi"/>
          <w:lang w:val="de-DE"/>
        </w:rPr>
        <w:t xml:space="preserve">: </w:t>
      </w:r>
      <w:r>
        <w:rPr>
          <w:rFonts w:cstheme="minorHAnsi"/>
          <w:lang w:val="de-DE"/>
        </w:rPr>
        <w:t xml:space="preserve">Line Kandel </w:t>
      </w:r>
      <w:r>
        <w:rPr>
          <w:rFonts w:cstheme="minorHAnsi"/>
          <w:lang w:val="de-DE"/>
        </w:rPr>
        <w:t xml:space="preserve">auf </w:t>
      </w:r>
      <w:r>
        <w:rPr>
          <w:rFonts w:cstheme="minorHAnsi"/>
          <w:lang w:val="de-DE"/>
        </w:rPr>
        <w:t>Fee Ferra</w:t>
      </w:r>
      <w:r>
        <w:rPr>
          <w:rFonts w:cstheme="minorHAnsi"/>
          <w:lang w:val="de-DE"/>
        </w:rPr>
        <w:t xml:space="preserve"> mit </w:t>
      </w:r>
      <w:r>
        <w:rPr>
          <w:rFonts w:cstheme="minorHAnsi"/>
          <w:lang w:val="de-DE"/>
        </w:rPr>
        <w:t>7,60</w:t>
      </w:r>
      <w:r>
        <w:rPr>
          <w:rFonts w:cstheme="minorHAnsi"/>
          <w:lang w:val="de-DE"/>
        </w:rPr>
        <w:br/>
      </w:r>
      <w:r>
        <w:rPr>
          <w:rFonts w:cstheme="minorHAnsi"/>
          <w:lang w:val="de-DE"/>
        </w:rPr>
        <w:t xml:space="preserve">Dressurprüfung Kl. </w:t>
      </w:r>
      <w:r>
        <w:rPr>
          <w:rFonts w:cstheme="minorHAnsi"/>
          <w:lang w:val="de-DE"/>
        </w:rPr>
        <w:t>M*</w:t>
      </w:r>
      <w:r>
        <w:rPr>
          <w:rFonts w:cstheme="minorHAnsi"/>
          <w:lang w:val="de-DE"/>
        </w:rPr>
        <w:tab/>
      </w:r>
      <w:r>
        <w:rPr>
          <w:rFonts w:cstheme="minorHAnsi"/>
          <w:lang w:val="de-DE"/>
        </w:rPr>
        <w:t xml:space="preserve">: </w:t>
      </w:r>
      <w:r>
        <w:rPr>
          <w:rFonts w:cstheme="minorHAnsi"/>
          <w:lang w:val="de-DE"/>
        </w:rPr>
        <w:t>Maite Colling</w:t>
      </w:r>
      <w:r>
        <w:rPr>
          <w:rFonts w:cstheme="minorHAnsi"/>
          <w:lang w:val="de-DE"/>
        </w:rPr>
        <w:t xml:space="preserve"> auf </w:t>
      </w:r>
      <w:r>
        <w:rPr>
          <w:rFonts w:cstheme="minorHAnsi"/>
          <w:lang w:val="de-DE"/>
        </w:rPr>
        <w:t>Leopard’s Komet</w:t>
      </w:r>
      <w:r>
        <w:rPr>
          <w:rFonts w:cstheme="minorHAnsi"/>
          <w:lang w:val="de-DE"/>
        </w:rPr>
        <w:t xml:space="preserve"> mit </w:t>
      </w:r>
      <w:r>
        <w:rPr>
          <w:rFonts w:cstheme="minorHAnsi"/>
          <w:lang w:val="de-DE"/>
        </w:rPr>
        <w:t>7,50</w:t>
      </w:r>
    </w:p>
    <w:p w14:paraId="03B36D4D" w14:textId="28A19637" w:rsidR="00F24E2E" w:rsidRDefault="00F24E2E" w:rsidP="00165890">
      <w:pPr>
        <w:jc w:val="both"/>
        <w:rPr>
          <w:rFonts w:cstheme="minorHAnsi"/>
          <w:lang w:val="de-DE"/>
        </w:rPr>
      </w:pPr>
      <w:r>
        <w:rPr>
          <w:rFonts w:cstheme="minorHAnsi"/>
          <w:lang w:val="de-DE"/>
        </w:rPr>
        <w:t xml:space="preserve">Zu erwähnen bleibt noch, dass das Turnier am Freitagabend kurz vor dem Abbruch stand, </w:t>
      </w:r>
      <w:r w:rsidR="00165890">
        <w:rPr>
          <w:rFonts w:cstheme="minorHAnsi"/>
          <w:lang w:val="de-DE"/>
        </w:rPr>
        <w:t>da</w:t>
      </w:r>
      <w:r>
        <w:rPr>
          <w:rFonts w:cstheme="minorHAnsi"/>
          <w:lang w:val="de-DE"/>
        </w:rPr>
        <w:t xml:space="preserve"> sich zwei Richter wegen der aktuellen Coronapandemie kurzfristig abmelden mussten. Dank schneller Zusagen </w:t>
      </w:r>
      <w:r w:rsidR="00165890">
        <w:rPr>
          <w:rFonts w:cstheme="minorHAnsi"/>
          <w:lang w:val="de-DE"/>
        </w:rPr>
        <w:t>von</w:t>
      </w:r>
      <w:r>
        <w:rPr>
          <w:rFonts w:cstheme="minorHAnsi"/>
          <w:lang w:val="de-DE"/>
        </w:rPr>
        <w:t xml:space="preserve"> Petra Büttner</w:t>
      </w:r>
      <w:r w:rsidR="00165890">
        <w:rPr>
          <w:rFonts w:cstheme="minorHAnsi"/>
          <w:lang w:val="de-DE"/>
        </w:rPr>
        <w:t xml:space="preserve">, </w:t>
      </w:r>
      <w:r>
        <w:rPr>
          <w:rFonts w:cstheme="minorHAnsi"/>
          <w:lang w:val="de-DE"/>
        </w:rPr>
        <w:t>Kristine Moeller</w:t>
      </w:r>
      <w:r w:rsidR="00165890">
        <w:rPr>
          <w:rFonts w:cstheme="minorHAnsi"/>
          <w:lang w:val="de-DE"/>
        </w:rPr>
        <w:t xml:space="preserve"> und Marco Ulrich als Richter einzuspringen, konnte das Turnier</w:t>
      </w:r>
      <w:r>
        <w:rPr>
          <w:rFonts w:cstheme="minorHAnsi"/>
          <w:lang w:val="de-DE"/>
        </w:rPr>
        <w:t xml:space="preserve"> dann </w:t>
      </w:r>
      <w:r w:rsidR="003D2EA6">
        <w:rPr>
          <w:rFonts w:cstheme="minorHAnsi"/>
          <w:lang w:val="de-DE"/>
        </w:rPr>
        <w:t>schließlich</w:t>
      </w:r>
      <w:r>
        <w:rPr>
          <w:rFonts w:cstheme="minorHAnsi"/>
          <w:lang w:val="de-DE"/>
        </w:rPr>
        <w:t xml:space="preserve"> doch noch </w:t>
      </w:r>
      <w:r w:rsidR="00165890">
        <w:rPr>
          <w:rFonts w:cstheme="minorHAnsi"/>
          <w:lang w:val="de-DE"/>
        </w:rPr>
        <w:t>fortgesetzt werden.</w:t>
      </w:r>
    </w:p>
    <w:p w14:paraId="18B317EF" w14:textId="77777777" w:rsidR="003D2EA6" w:rsidRDefault="00F24E2E" w:rsidP="00F24E2E">
      <w:pPr>
        <w:rPr>
          <w:rFonts w:cstheme="minorHAnsi"/>
          <w:lang w:val="de-DE"/>
        </w:rPr>
      </w:pPr>
      <w:r>
        <w:rPr>
          <w:rFonts w:cstheme="minorHAnsi"/>
          <w:lang w:val="de-DE"/>
        </w:rPr>
        <w:t xml:space="preserve">Alle Ergebnisse können unter </w:t>
      </w:r>
      <w:hyperlink r:id="rId8" w:history="1">
        <w:r w:rsidRPr="00927C38">
          <w:rPr>
            <w:rStyle w:val="Hyperlink"/>
            <w:rFonts w:cstheme="minorHAnsi"/>
            <w:lang w:val="de-DE"/>
          </w:rPr>
          <w:t>http://www.cavaliersindependants.lu</w:t>
        </w:r>
      </w:hyperlink>
      <w:r>
        <w:rPr>
          <w:rFonts w:cstheme="minorHAnsi"/>
          <w:lang w:val="de-DE"/>
        </w:rPr>
        <w:t xml:space="preserve"> abgerufen werden.</w:t>
      </w:r>
    </w:p>
    <w:p w14:paraId="422A6846" w14:textId="57B5B1A1" w:rsidR="00F24E2E" w:rsidRPr="00E47863" w:rsidRDefault="003D2EA6" w:rsidP="00F24E2E">
      <w:pPr>
        <w:rPr>
          <w:rFonts w:cstheme="minorHAnsi"/>
          <w:lang w:val="de-DE"/>
        </w:rPr>
      </w:pPr>
      <w:r>
        <w:rPr>
          <w:rFonts w:cstheme="minorHAnsi"/>
          <w:lang w:val="de-DE"/>
        </w:rPr>
        <w:br/>
      </w:r>
      <w:r w:rsidRPr="003D2EA6">
        <w:rPr>
          <w:rFonts w:cstheme="minorHAnsi"/>
          <w:b/>
          <w:bCs/>
          <w:lang w:val="de-DE"/>
        </w:rPr>
        <w:t>Pressekontakt</w:t>
      </w:r>
      <w:r>
        <w:rPr>
          <w:rFonts w:cstheme="minorHAnsi"/>
          <w:lang w:val="de-DE"/>
        </w:rPr>
        <w:t>: Jean-Paul Maas (691 658 192)</w:t>
      </w:r>
      <w:r w:rsidR="00F24E2E">
        <w:rPr>
          <w:rFonts w:cstheme="minorHAnsi"/>
          <w:lang w:val="de-DE"/>
        </w:rPr>
        <w:br/>
      </w:r>
    </w:p>
    <w:sectPr w:rsidR="00F24E2E" w:rsidRPr="00E47863" w:rsidSect="003D2EA6">
      <w:footerReference w:type="default" r:id="rId9"/>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FFA58" w14:textId="77777777" w:rsidR="0043434C" w:rsidRDefault="0043434C" w:rsidP="0047480E">
      <w:pPr>
        <w:spacing w:after="0" w:line="240" w:lineRule="auto"/>
      </w:pPr>
      <w:r>
        <w:separator/>
      </w:r>
    </w:p>
  </w:endnote>
  <w:endnote w:type="continuationSeparator" w:id="0">
    <w:p w14:paraId="6FB0AE59" w14:textId="77777777" w:rsidR="0043434C" w:rsidRDefault="0043434C" w:rsidP="00474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BFBFBF" w:themeColor="background1" w:themeShade="BF"/>
        <w:sz w:val="18"/>
        <w:szCs w:val="18"/>
      </w:rPr>
      <w:id w:val="-551843702"/>
      <w:docPartObj>
        <w:docPartGallery w:val="Page Numbers (Bottom of Page)"/>
        <w:docPartUnique/>
      </w:docPartObj>
    </w:sdtPr>
    <w:sdtEndPr>
      <w:rPr>
        <w:rFonts w:asciiTheme="majorHAnsi" w:hAnsiTheme="majorHAnsi" w:cstheme="majorHAnsi"/>
        <w:color w:val="auto"/>
      </w:rPr>
    </w:sdtEndPr>
    <w:sdtContent>
      <w:sdt>
        <w:sdtPr>
          <w:rPr>
            <w:color w:val="BFBFBF" w:themeColor="background1" w:themeShade="BF"/>
            <w:sz w:val="18"/>
            <w:szCs w:val="18"/>
          </w:rPr>
          <w:id w:val="1728636285"/>
          <w:docPartObj>
            <w:docPartGallery w:val="Page Numbers (Top of Page)"/>
            <w:docPartUnique/>
          </w:docPartObj>
        </w:sdtPr>
        <w:sdtEndPr>
          <w:rPr>
            <w:rFonts w:asciiTheme="majorHAnsi" w:hAnsiTheme="majorHAnsi" w:cstheme="majorHAnsi"/>
            <w:color w:val="auto"/>
          </w:rPr>
        </w:sdtEndPr>
        <w:sdtContent>
          <w:p w14:paraId="3341B0CB" w14:textId="24A2BC37" w:rsidR="00611693" w:rsidRDefault="00611693" w:rsidP="00611693">
            <w:pPr>
              <w:pStyle w:val="Fuzeile"/>
              <w:tabs>
                <w:tab w:val="clear" w:pos="9360"/>
                <w:tab w:val="right" w:pos="9214"/>
              </w:tabs>
              <w:rPr>
                <w:color w:val="BFBFBF" w:themeColor="background1" w:themeShade="BF"/>
                <w:sz w:val="18"/>
                <w:szCs w:val="18"/>
              </w:rPr>
            </w:pPr>
            <w:r>
              <w:rPr>
                <w:noProof/>
                <w:color w:val="FFFFFF" w:themeColor="background1"/>
                <w:sz w:val="18"/>
                <w:szCs w:val="18"/>
              </w:rPr>
              <mc:AlternateContent>
                <mc:Choice Requires="wps">
                  <w:drawing>
                    <wp:anchor distT="0" distB="0" distL="114300" distR="114300" simplePos="0" relativeHeight="251659264" behindDoc="0" locked="0" layoutInCell="1" allowOverlap="1" wp14:anchorId="121B4CAB" wp14:editId="4FD87646">
                      <wp:simplePos x="0" y="0"/>
                      <wp:positionH relativeFrom="column">
                        <wp:posOffset>-57151</wp:posOffset>
                      </wp:positionH>
                      <wp:positionV relativeFrom="paragraph">
                        <wp:posOffset>99695</wp:posOffset>
                      </wp:positionV>
                      <wp:extent cx="5991225"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599122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FE00AA" id="Gerader Verbinde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7.85pt" to="467.2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yNB4AEAACYEAAAOAAAAZHJzL2Uyb0RvYy54bWysU8tu2zAQvBfoPxC815IMOGgEyzkkSC59&#10;GG3TO00tbQJ8gWQs+e+7XNlK0BYBUvRC8bEzuzO7Wt+M1rAjxKS963izqDkDJ32v3b7jjz/uP3zk&#10;LGXhemG8g46fIPGbzft36yG0sPQHb3qIDElcaofQ8UPOoa2qJA9gRVr4AA4flY9WZDzGfdVHMSC7&#10;NdWyrq+qwcc+RC8hJby9mx75hviVApm/KpUgM9NxrC3TGmndlbXarEW7jyIctDyXIf6hCiu0w6Qz&#10;1Z3Igj1F/QeV1TL65FVeSG8rr5SWQBpQTVP/pub7QQQgLWhOCrNN6f/Ryi/HbWS6x95x5oTFFj1A&#10;FKUpPyHutCu7ptg0hNRi9K3bxvMphW0smkcVbfmiGjaStafZWhgzk3i5ur5ulssVZ/LyVj0DQ0z5&#10;AbxlZdNxo11RLVpx/JQyJsPQS0i5Nq6syRvd32tj6FDmBW5NZEeBnd7tGyIwT/az76e7q1VdU7+R&#10;jcarhBP3CyZ8K+xVETvJo10+GZgyfwOFbqGgKcFMNOUQUoLLZBcxYXSBKaxyBtZU2avAc3yBAs3w&#10;W8AzgjJ7l2ew1c7Hv2XP46VkNcVfHJh0Fwt2vj9R48kaHEZy7vzjlGl/eSb48++9+QUAAP//AwBQ&#10;SwMEFAAGAAgAAAAhALNZRx/fAAAACAEAAA8AAABkcnMvZG93bnJldi54bWxMj81OwzAQhO9IvIO1&#10;SNxah5aSJo1TVfxI9MCBgoR6c+NtEhGvQ+w06duziAMcd2Y0+022Hm0jTtj52pGCm2kEAqlwpqZS&#10;wfvb02QJwgdNRjeOUMEZPazzy4tMp8YN9IqnXSgFl5BPtYIqhDaV0hcVWu2nrkVi7+g6qwOfXSlN&#10;pwcut42cRdGdtLom/lDpFu8rLD53vVXwsHw28xg/jn0xJGH/9VjHL9uzUtdX42YFIuAY/sLwg8/o&#10;kDPTwfVkvGgUTBKeElhfxCDYT+a3CxCHX0Hmmfw/IP8GAAD//wMAUEsBAi0AFAAGAAgAAAAhALaD&#10;OJL+AAAA4QEAABMAAAAAAAAAAAAAAAAAAAAAAFtDb250ZW50X1R5cGVzXS54bWxQSwECLQAUAAYA&#10;CAAAACEAOP0h/9YAAACUAQAACwAAAAAAAAAAAAAAAAAvAQAAX3JlbHMvLnJlbHNQSwECLQAUAAYA&#10;CAAAACEAkY8jQeABAAAmBAAADgAAAAAAAAAAAAAAAAAuAgAAZHJzL2Uyb0RvYy54bWxQSwECLQAU&#10;AAYACAAAACEAs1lHH98AAAAIAQAADwAAAAAAAAAAAAAAAAA6BAAAZHJzL2Rvd25yZXYueG1sUEsF&#10;BgAAAAAEAAQA8wAAAEYFAAAAAA==&#10;" strokecolor="#a5a5a5 [2092]" strokeweight=".5pt">
                      <v:stroke joinstyle="miter"/>
                    </v:line>
                  </w:pict>
                </mc:Fallback>
              </mc:AlternateContent>
            </w:r>
          </w:p>
          <w:p w14:paraId="6F05169A" w14:textId="1582C073" w:rsidR="0047480E" w:rsidRPr="00611693" w:rsidRDefault="00611693" w:rsidP="00611693">
            <w:pPr>
              <w:pStyle w:val="Fuzeile"/>
              <w:tabs>
                <w:tab w:val="clear" w:pos="9360"/>
                <w:tab w:val="right" w:pos="9214"/>
              </w:tabs>
              <w:rPr>
                <w:sz w:val="18"/>
                <w:szCs w:val="18"/>
              </w:rPr>
            </w:pPr>
            <w:r w:rsidRPr="00611693">
              <w:rPr>
                <w:color w:val="BFBFBF" w:themeColor="background1" w:themeShade="BF"/>
                <w:sz w:val="18"/>
                <w:szCs w:val="18"/>
              </w:rPr>
              <w:t>Cavaliers Indépendants Luxembourgeois ASBL</w:t>
            </w:r>
            <w:r w:rsidRPr="00611693">
              <w:rPr>
                <w:color w:val="BFBFBF" w:themeColor="background1" w:themeShade="BF"/>
                <w:sz w:val="18"/>
                <w:szCs w:val="18"/>
              </w:rPr>
              <w:tab/>
            </w:r>
            <w:r w:rsidRPr="00611693">
              <w:rPr>
                <w:color w:val="BFBFBF" w:themeColor="background1" w:themeShade="BF"/>
                <w:sz w:val="18"/>
                <w:szCs w:val="18"/>
              </w:rPr>
              <w:tab/>
              <w:t>RCS : F963</w:t>
            </w:r>
            <w:r w:rsidRPr="00611693">
              <w:rPr>
                <w:color w:val="BFBFBF" w:themeColor="background1" w:themeShade="BF"/>
                <w:sz w:val="18"/>
                <w:szCs w:val="18"/>
              </w:rPr>
              <w:br/>
              <w:t>61B, Chaussée Blanche</w:t>
            </w:r>
            <w:r w:rsidRPr="00611693">
              <w:rPr>
                <w:color w:val="BFBFBF" w:themeColor="background1" w:themeShade="BF"/>
                <w:sz w:val="18"/>
                <w:szCs w:val="18"/>
              </w:rPr>
              <w:tab/>
            </w:r>
            <w:r w:rsidRPr="00611693">
              <w:rPr>
                <w:color w:val="BFBFBF" w:themeColor="background1" w:themeShade="BF"/>
                <w:sz w:val="18"/>
                <w:szCs w:val="18"/>
              </w:rPr>
              <w:tab/>
              <w:t>http://www.cavaliersindependants.lu</w:t>
            </w:r>
            <w:r w:rsidRPr="00611693">
              <w:rPr>
                <w:color w:val="BFBFBF" w:themeColor="background1" w:themeShade="BF"/>
                <w:sz w:val="18"/>
                <w:szCs w:val="18"/>
              </w:rPr>
              <w:br/>
              <w:t>L-8014 Strassen</w:t>
            </w:r>
            <w:r w:rsidRPr="00611693">
              <w:rPr>
                <w:color w:val="BFBFBF" w:themeColor="background1" w:themeShade="BF"/>
                <w:sz w:val="18"/>
                <w:szCs w:val="18"/>
              </w:rPr>
              <w:tab/>
            </w:r>
            <w:r w:rsidRPr="00611693">
              <w:rPr>
                <w:color w:val="BFBFBF" w:themeColor="background1" w:themeShade="BF"/>
                <w:sz w:val="18"/>
                <w:szCs w:val="18"/>
              </w:rPr>
              <w:tab/>
            </w:r>
            <w:r w:rsidR="00126104" w:rsidRPr="00611693">
              <w:rPr>
                <w:color w:val="BFBFBF" w:themeColor="background1" w:themeShade="BF"/>
                <w:sz w:val="18"/>
                <w:szCs w:val="18"/>
              </w:rPr>
              <w:t>e-mail:</w:t>
            </w:r>
            <w:r w:rsidRPr="00611693">
              <w:rPr>
                <w:color w:val="BFBFBF" w:themeColor="background1" w:themeShade="BF"/>
                <w:sz w:val="18"/>
                <w:szCs w:val="18"/>
              </w:rPr>
              <w:t xml:space="preserve"> info@cavaliersindependants.lu</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93B4A" w14:textId="77777777" w:rsidR="0043434C" w:rsidRDefault="0043434C" w:rsidP="0047480E">
      <w:pPr>
        <w:spacing w:after="0" w:line="240" w:lineRule="auto"/>
      </w:pPr>
      <w:r>
        <w:separator/>
      </w:r>
    </w:p>
  </w:footnote>
  <w:footnote w:type="continuationSeparator" w:id="0">
    <w:p w14:paraId="41E00EBF" w14:textId="77777777" w:rsidR="0043434C" w:rsidRDefault="0043434C" w:rsidP="004748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BF43EE"/>
    <w:multiLevelType w:val="hybridMultilevel"/>
    <w:tmpl w:val="22463A3C"/>
    <w:lvl w:ilvl="0" w:tplc="3B5A4A3A">
      <w:numFmt w:val="bullet"/>
      <w:lvlText w:val="□"/>
      <w:lvlJc w:val="left"/>
      <w:pPr>
        <w:ind w:left="720" w:hanging="360"/>
      </w:pPr>
      <w:rPr>
        <w:rFonts w:ascii="Tahoma" w:eastAsiaTheme="minorHAnsi" w:hAnsi="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F08"/>
    <w:rsid w:val="00044F5C"/>
    <w:rsid w:val="00126104"/>
    <w:rsid w:val="00165890"/>
    <w:rsid w:val="00213DA0"/>
    <w:rsid w:val="00261926"/>
    <w:rsid w:val="003069D2"/>
    <w:rsid w:val="00354215"/>
    <w:rsid w:val="003D2EA6"/>
    <w:rsid w:val="0043434C"/>
    <w:rsid w:val="004514EA"/>
    <w:rsid w:val="0047480E"/>
    <w:rsid w:val="004B6F08"/>
    <w:rsid w:val="00611693"/>
    <w:rsid w:val="00780C62"/>
    <w:rsid w:val="00946BC1"/>
    <w:rsid w:val="00A6385B"/>
    <w:rsid w:val="00A90201"/>
    <w:rsid w:val="00BF7FB9"/>
    <w:rsid w:val="00CB13A6"/>
    <w:rsid w:val="00CE3C83"/>
    <w:rsid w:val="00D32766"/>
    <w:rsid w:val="00D66B01"/>
    <w:rsid w:val="00E47863"/>
    <w:rsid w:val="00E624AE"/>
    <w:rsid w:val="00EA40A3"/>
    <w:rsid w:val="00EF6B7B"/>
    <w:rsid w:val="00F24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22E84"/>
  <w15:chartTrackingRefBased/>
  <w15:docId w15:val="{F50ADF37-72CE-4EB7-9097-77D943047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1"/>
    <w:qFormat/>
    <w:rsid w:val="004B6F08"/>
    <w:pPr>
      <w:spacing w:before="120" w:after="120" w:line="240" w:lineRule="auto"/>
      <w:outlineLvl w:val="0"/>
    </w:pPr>
    <w:rPr>
      <w:rFonts w:asciiTheme="majorHAnsi" w:hAnsiTheme="majorHAnsi"/>
      <w:b/>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B6F08"/>
    <w:pPr>
      <w:ind w:left="720"/>
      <w:contextualSpacing/>
    </w:pPr>
    <w:rPr>
      <w:lang w:val="en-GB"/>
    </w:rPr>
  </w:style>
  <w:style w:type="character" w:customStyle="1" w:styleId="berschrift1Zchn">
    <w:name w:val="Überschrift 1 Zchn"/>
    <w:basedOn w:val="Absatz-Standardschriftart"/>
    <w:link w:val="berschrift1"/>
    <w:uiPriority w:val="1"/>
    <w:rsid w:val="004B6F08"/>
    <w:rPr>
      <w:rFonts w:asciiTheme="majorHAnsi" w:hAnsiTheme="majorHAnsi"/>
      <w:b/>
      <w:sz w:val="28"/>
      <w:szCs w:val="28"/>
    </w:rPr>
  </w:style>
  <w:style w:type="paragraph" w:styleId="Standardeinzug">
    <w:name w:val="Normal Indent"/>
    <w:basedOn w:val="Standard"/>
    <w:uiPriority w:val="99"/>
    <w:qFormat/>
    <w:rsid w:val="004B6F08"/>
    <w:pPr>
      <w:spacing w:before="200" w:after="0" w:line="271" w:lineRule="auto"/>
      <w:ind w:left="720"/>
    </w:pPr>
    <w:rPr>
      <w:sz w:val="28"/>
      <w:szCs w:val="28"/>
    </w:rPr>
  </w:style>
  <w:style w:type="table" w:styleId="Tabellenraster">
    <w:name w:val="Table Grid"/>
    <w:basedOn w:val="NormaleTabelle"/>
    <w:rsid w:val="004B6F08"/>
    <w:pPr>
      <w:spacing w:after="0" w:line="240" w:lineRule="auto"/>
    </w:pPr>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7480E"/>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47480E"/>
  </w:style>
  <w:style w:type="paragraph" w:styleId="Fuzeile">
    <w:name w:val="footer"/>
    <w:basedOn w:val="Standard"/>
    <w:link w:val="FuzeileZchn"/>
    <w:uiPriority w:val="99"/>
    <w:unhideWhenUsed/>
    <w:rsid w:val="0047480E"/>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47480E"/>
  </w:style>
  <w:style w:type="character" w:styleId="Hyperlink">
    <w:name w:val="Hyperlink"/>
    <w:basedOn w:val="Absatz-Standardschriftart"/>
    <w:uiPriority w:val="99"/>
    <w:unhideWhenUsed/>
    <w:rsid w:val="00611693"/>
    <w:rPr>
      <w:color w:val="0563C1" w:themeColor="hyperlink"/>
      <w:u w:val="single"/>
    </w:rPr>
  </w:style>
  <w:style w:type="character" w:styleId="NichtaufgelsteErwhnung">
    <w:name w:val="Unresolved Mention"/>
    <w:basedOn w:val="Absatz-Standardschriftart"/>
    <w:uiPriority w:val="99"/>
    <w:semiHidden/>
    <w:unhideWhenUsed/>
    <w:rsid w:val="006116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valiersindependants.lu"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2313</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Jean-Paul Maas</dc:creator>
  <cp:keywords/>
  <dc:description/>
  <cp:lastModifiedBy>Jean-Paul Maas</cp:lastModifiedBy>
  <cp:revision>12</cp:revision>
  <cp:lastPrinted>2020-09-29T17:53:00Z</cp:lastPrinted>
  <dcterms:created xsi:type="dcterms:W3CDTF">2020-08-21T07:16:00Z</dcterms:created>
  <dcterms:modified xsi:type="dcterms:W3CDTF">2020-09-29T20:03:00Z</dcterms:modified>
</cp:coreProperties>
</file>